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2751789C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E6181E">
        <w:rPr>
          <w:rFonts w:ascii="Ladislav" w:hAnsi="Ladislav"/>
          <w:b/>
          <w:noProof/>
          <w:sz w:val="32"/>
          <w:szCs w:val="28"/>
        </w:rPr>
        <w:t>Books 2GO (Knížky na cestu)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CD0BEBE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E6181E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7BD52D71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E6181E">
        <w:rPr>
          <w:rFonts w:ascii="Clear Sans" w:hAnsi="Clear Sans" w:cs="Clear Sans"/>
          <w:i/>
          <w:noProof/>
          <w:sz w:val="24"/>
        </w:rPr>
        <w:t>9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33E79A8F" w14:textId="0340B2E6" w:rsidR="00E6181E" w:rsidRPr="0070795C" w:rsidRDefault="000F0210" w:rsidP="00E6181E">
      <w:pPr>
        <w:rPr>
          <w:rFonts w:ascii="Clear Sans" w:hAnsi="Clear Sans" w:cs="Clear Sans"/>
        </w:rPr>
      </w:pPr>
      <w:r w:rsidRPr="0070795C">
        <w:rPr>
          <w:rFonts w:ascii="Clear Sans" w:hAnsi="Clear Sans" w:cs="Clear Sans"/>
          <w:b/>
          <w:noProof/>
        </w:rPr>
        <w:t xml:space="preserve">Anotace: </w:t>
      </w:r>
      <w:r w:rsidR="00E6181E" w:rsidRPr="0070795C">
        <w:rPr>
          <w:rFonts w:ascii="Clear Sans" w:hAnsi="Clear Sans" w:cs="Clear Sans"/>
        </w:rPr>
        <w:t>Interaktivní beseda formou skupinových aktivit a multimediálních ukázek představuje současnou literaturu pro mládež (</w:t>
      </w:r>
      <w:proofErr w:type="spellStart"/>
      <w:r w:rsidR="00E6181E" w:rsidRPr="0070795C">
        <w:rPr>
          <w:rFonts w:ascii="Clear Sans" w:hAnsi="Clear Sans" w:cs="Clear Sans"/>
          <w:iCs/>
        </w:rPr>
        <w:t>Young</w:t>
      </w:r>
      <w:proofErr w:type="spellEnd"/>
      <w:r w:rsidR="00E6181E" w:rsidRPr="0070795C">
        <w:rPr>
          <w:rFonts w:ascii="Clear Sans" w:hAnsi="Clear Sans" w:cs="Clear Sans"/>
          <w:iCs/>
        </w:rPr>
        <w:t xml:space="preserve"> </w:t>
      </w:r>
      <w:proofErr w:type="spellStart"/>
      <w:r w:rsidR="00E6181E" w:rsidRPr="0070795C">
        <w:rPr>
          <w:rFonts w:ascii="Clear Sans" w:hAnsi="Clear Sans" w:cs="Clear Sans"/>
          <w:iCs/>
        </w:rPr>
        <w:t>Adult</w:t>
      </w:r>
      <w:proofErr w:type="spellEnd"/>
      <w:r w:rsidR="00E6181E" w:rsidRPr="0070795C">
        <w:rPr>
          <w:rFonts w:ascii="Clear Sans" w:hAnsi="Clear Sans" w:cs="Clear Sans"/>
          <w:iCs/>
        </w:rPr>
        <w:t xml:space="preserve">) </w:t>
      </w:r>
      <w:r w:rsidR="00E6181E" w:rsidRPr="0070795C">
        <w:rPr>
          <w:rFonts w:ascii="Clear Sans" w:hAnsi="Clear Sans" w:cs="Clear Sans"/>
        </w:rPr>
        <w:t xml:space="preserve">napříč žánry: </w:t>
      </w:r>
      <w:r w:rsidR="00E6181E" w:rsidRPr="0070795C">
        <w:rPr>
          <w:rFonts w:ascii="Clear Sans" w:hAnsi="Clear Sans" w:cs="Clear Sans"/>
          <w:iCs/>
        </w:rPr>
        <w:t>d</w:t>
      </w:r>
      <w:r w:rsidR="007F7B52" w:rsidRPr="0070795C">
        <w:rPr>
          <w:rFonts w:ascii="Clear Sans" w:hAnsi="Clear Sans" w:cs="Clear Sans"/>
          <w:iCs/>
        </w:rPr>
        <w:t>etektivky a </w:t>
      </w:r>
      <w:r w:rsidR="00E6181E" w:rsidRPr="0070795C">
        <w:rPr>
          <w:rFonts w:ascii="Clear Sans" w:hAnsi="Clear Sans" w:cs="Clear Sans"/>
          <w:iCs/>
        </w:rPr>
        <w:t>thrillery, historie, sci-fi a fantazy, trendy</w:t>
      </w:r>
      <w:r w:rsidR="00E6181E" w:rsidRPr="0070795C">
        <w:rPr>
          <w:rFonts w:ascii="Clear Sans" w:hAnsi="Clear Sans" w:cs="Clear Sans"/>
        </w:rPr>
        <w:t xml:space="preserve">. </w:t>
      </w:r>
      <w:r w:rsidR="00E6181E" w:rsidRPr="0070795C">
        <w:rPr>
          <w:rFonts w:ascii="Clear Sans" w:hAnsi="Clear Sans" w:cs="Clear Sans"/>
          <w:iCs/>
          <w:noProof/>
        </w:rPr>
        <w:t xml:space="preserve">Zároveň poradí, podle čeho se orientovat při výběru knih. </w:t>
      </w:r>
      <w:r w:rsidR="00E6181E" w:rsidRPr="0070795C">
        <w:rPr>
          <w:rFonts w:ascii="Clear Sans" w:hAnsi="Clear Sans" w:cs="Clear Sans"/>
        </w:rPr>
        <w:t xml:space="preserve">Účastníci se zapojí do knižního binga, „speed </w:t>
      </w:r>
      <w:proofErr w:type="spellStart"/>
      <w:r w:rsidR="00E6181E" w:rsidRPr="0070795C">
        <w:rPr>
          <w:rFonts w:ascii="Clear Sans" w:hAnsi="Clear Sans" w:cs="Clear Sans"/>
        </w:rPr>
        <w:t>datingu</w:t>
      </w:r>
      <w:proofErr w:type="spellEnd"/>
      <w:r w:rsidR="00E6181E" w:rsidRPr="0070795C">
        <w:rPr>
          <w:rFonts w:ascii="Clear Sans" w:hAnsi="Clear Sans" w:cs="Clear Sans"/>
        </w:rPr>
        <w:t>“ s knihami, žánrových stanovišť s</w:t>
      </w:r>
      <w:r w:rsidR="007F7B52" w:rsidRPr="0070795C">
        <w:rPr>
          <w:rFonts w:ascii="Clear Sans" w:hAnsi="Clear Sans" w:cs="Clear Sans"/>
        </w:rPr>
        <w:t> </w:t>
      </w:r>
      <w:r w:rsidR="00E6181E" w:rsidRPr="0070795C">
        <w:rPr>
          <w:rFonts w:ascii="Clear Sans" w:hAnsi="Clear Sans" w:cs="Clear Sans"/>
        </w:rPr>
        <w:t xml:space="preserve">tvůrčími úkoly a společné analýzy filmových trailerů. </w:t>
      </w:r>
    </w:p>
    <w:p w14:paraId="54A1902D" w14:textId="77777777" w:rsidR="000F0210" w:rsidRPr="0070795C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70795C" w:rsidRDefault="000F0210" w:rsidP="000F0210">
      <w:pPr>
        <w:rPr>
          <w:rFonts w:ascii="Clear Sans" w:hAnsi="Clear Sans" w:cs="Clear Sans"/>
          <w:b/>
          <w:noProof/>
        </w:rPr>
      </w:pPr>
      <w:r w:rsidRPr="0070795C">
        <w:rPr>
          <w:rFonts w:ascii="Clear Sans" w:hAnsi="Clear Sans" w:cs="Clear Sans"/>
          <w:b/>
          <w:noProof/>
        </w:rPr>
        <w:t xml:space="preserve">Cíle lekce: </w:t>
      </w:r>
    </w:p>
    <w:p w14:paraId="66939207" w14:textId="6ED97411" w:rsidR="00E6181E" w:rsidRPr="0070795C" w:rsidRDefault="00E6181E" w:rsidP="00E6181E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70795C">
        <w:rPr>
          <w:rFonts w:ascii="Clear Sans" w:hAnsi="Clear Sans" w:cs="Clear Sans"/>
          <w:i/>
          <w:noProof/>
        </w:rPr>
        <w:t>orientovat se v současné nabídce knih pro mládež</w:t>
      </w:r>
    </w:p>
    <w:p w14:paraId="465615EC" w14:textId="75CBEB04" w:rsidR="00E6181E" w:rsidRPr="0070795C" w:rsidRDefault="00E6181E" w:rsidP="00E6181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</w:rPr>
      </w:pPr>
      <w:r w:rsidRPr="0070795C">
        <w:rPr>
          <w:rFonts w:ascii="Clear Sans" w:hAnsi="Clear Sans" w:cs="Clear Sans"/>
          <w:i/>
          <w:noProof/>
        </w:rPr>
        <w:t>motivovat k jejich čtení</w:t>
      </w:r>
    </w:p>
    <w:p w14:paraId="2B03FA15" w14:textId="0EC0A487" w:rsidR="00E6181E" w:rsidRPr="0070795C" w:rsidRDefault="00E6181E" w:rsidP="00E6181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</w:rPr>
      </w:pPr>
      <w:r w:rsidRPr="0070795C">
        <w:rPr>
          <w:rFonts w:ascii="Clear Sans" w:hAnsi="Clear Sans" w:cs="Clear Sans"/>
          <w:i/>
        </w:rPr>
        <w:t>posílit čtenářskou gramotnost a schopnost kritického uvažování</w:t>
      </w:r>
    </w:p>
    <w:p w14:paraId="0F749448" w14:textId="4CACF101" w:rsidR="009F56B0" w:rsidRPr="0070795C" w:rsidRDefault="009F56B0" w:rsidP="009F56B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70795C">
        <w:rPr>
          <w:rFonts w:ascii="Clear Sans" w:hAnsi="Clear Sans" w:cs="Clear Sans"/>
          <w:i/>
          <w:noProof/>
        </w:rPr>
        <w:t>seznámit se s webovými databázemi knih</w:t>
      </w:r>
    </w:p>
    <w:p w14:paraId="5C8129BE" w14:textId="18BB09B2" w:rsidR="000F0210" w:rsidRPr="0070795C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70795C" w:rsidRDefault="000F0210" w:rsidP="000F0210">
      <w:pPr>
        <w:rPr>
          <w:rFonts w:ascii="Clear Sans" w:hAnsi="Clear Sans" w:cs="Clear Sans"/>
          <w:noProof/>
        </w:rPr>
      </w:pPr>
      <w:r w:rsidRPr="0070795C">
        <w:rPr>
          <w:rFonts w:ascii="Clear Sans" w:hAnsi="Clear Sans" w:cs="Clear Sans"/>
          <w:b/>
          <w:noProof/>
        </w:rPr>
        <w:t xml:space="preserve">Využité metody: </w:t>
      </w:r>
    </w:p>
    <w:p w14:paraId="1C1F0D32" w14:textId="7EE49137" w:rsidR="000F0210" w:rsidRPr="0070795C" w:rsidRDefault="00E6181E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70795C">
        <w:rPr>
          <w:rFonts w:ascii="Clear Sans" w:hAnsi="Clear Sans" w:cs="Clear Sans"/>
          <w:i/>
        </w:rPr>
        <w:t>skupinová a kooperativní práce</w:t>
      </w:r>
    </w:p>
    <w:p w14:paraId="40A25522" w14:textId="1E9DE642" w:rsidR="00873FBF" w:rsidRPr="0070795C" w:rsidRDefault="00873FBF" w:rsidP="00873FBF">
      <w:pPr>
        <w:pStyle w:val="Odstavecseseznamem"/>
        <w:numPr>
          <w:ilvl w:val="0"/>
          <w:numId w:val="6"/>
        </w:numPr>
        <w:rPr>
          <w:rStyle w:val="Siln"/>
          <w:rFonts w:ascii="Clear Sans" w:hAnsi="Clear Sans" w:cs="Clear Sans"/>
          <w:b w:val="0"/>
          <w:bCs w:val="0"/>
          <w:i/>
          <w:iCs/>
        </w:rPr>
      </w:pPr>
      <w:r w:rsidRPr="0070795C">
        <w:rPr>
          <w:rStyle w:val="Siln"/>
          <w:rFonts w:ascii="Clear Sans" w:hAnsi="Clear Sans" w:cs="Clear Sans"/>
          <w:b w:val="0"/>
          <w:bCs w:val="0"/>
          <w:i/>
          <w:iCs/>
        </w:rPr>
        <w:t>k</w:t>
      </w:r>
      <w:r w:rsidR="00E6181E" w:rsidRPr="0070795C">
        <w:rPr>
          <w:rStyle w:val="Siln"/>
          <w:rFonts w:ascii="Clear Sans" w:hAnsi="Clear Sans" w:cs="Clear Sans"/>
          <w:b w:val="0"/>
          <w:bCs w:val="0"/>
          <w:i/>
          <w:iCs/>
        </w:rPr>
        <w:t>ritická analýza a interpretace</w:t>
      </w:r>
    </w:p>
    <w:p w14:paraId="0BBD8AB7" w14:textId="2CC26ECF" w:rsidR="00E6181E" w:rsidRPr="0070795C" w:rsidRDefault="00873FBF" w:rsidP="00873FBF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70795C">
        <w:rPr>
          <w:rStyle w:val="Siln"/>
          <w:rFonts w:ascii="Clear Sans" w:hAnsi="Clear Sans" w:cs="Clear Sans"/>
          <w:b w:val="0"/>
          <w:bCs w:val="0"/>
          <w:i/>
          <w:iCs/>
        </w:rPr>
        <w:t>p</w:t>
      </w:r>
      <w:r w:rsidR="00E6181E" w:rsidRPr="0070795C">
        <w:rPr>
          <w:rStyle w:val="Siln"/>
          <w:rFonts w:ascii="Clear Sans" w:hAnsi="Clear Sans" w:cs="Clear Sans"/>
          <w:b w:val="0"/>
          <w:bCs w:val="0"/>
          <w:i/>
          <w:iCs/>
        </w:rPr>
        <w:t>ráce s autentickými materiály</w:t>
      </w:r>
      <w:r w:rsidR="00E6181E" w:rsidRPr="0070795C">
        <w:rPr>
          <w:rFonts w:ascii="Clear Sans" w:hAnsi="Clear Sans" w:cs="Clear Sans"/>
          <w:b/>
          <w:bCs/>
          <w:i/>
          <w:iCs/>
        </w:rPr>
        <w:t>:</w:t>
      </w:r>
      <w:r w:rsidR="00E6181E" w:rsidRPr="0070795C">
        <w:rPr>
          <w:rFonts w:ascii="Clear Sans" w:hAnsi="Clear Sans" w:cs="Clear Sans"/>
          <w:i/>
          <w:iCs/>
        </w:rPr>
        <w:t xml:space="preserve"> ukázky z knih, anotace, obálky, filmové trailery</w:t>
      </w:r>
    </w:p>
    <w:p w14:paraId="7B673985" w14:textId="07356A09" w:rsidR="00873FBF" w:rsidRPr="0070795C" w:rsidRDefault="00873FBF" w:rsidP="00873FBF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iCs/>
        </w:rPr>
      </w:pPr>
      <w:r w:rsidRPr="0070795C">
        <w:rPr>
          <w:rStyle w:val="Siln"/>
          <w:rFonts w:ascii="Clear Sans" w:hAnsi="Clear Sans" w:cs="Clear Sans"/>
          <w:b w:val="0"/>
          <w:bCs w:val="0"/>
          <w:i/>
          <w:iCs/>
        </w:rPr>
        <w:t>multimediální podpora</w:t>
      </w:r>
      <w:r w:rsidRPr="0070795C">
        <w:rPr>
          <w:rFonts w:ascii="Clear Sans" w:hAnsi="Clear Sans" w:cs="Clear Sans"/>
          <w:b/>
          <w:bCs/>
          <w:i/>
          <w:iCs/>
        </w:rPr>
        <w:t>:</w:t>
      </w:r>
      <w:r w:rsidRPr="0070795C">
        <w:rPr>
          <w:rFonts w:ascii="Clear Sans" w:hAnsi="Clear Sans" w:cs="Clear Sans"/>
          <w:i/>
          <w:iCs/>
        </w:rPr>
        <w:t xml:space="preserve"> QR kódy na videa, promítání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0ADD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1E2250"/>
    <w:rsid w:val="00241B63"/>
    <w:rsid w:val="00265359"/>
    <w:rsid w:val="0027049A"/>
    <w:rsid w:val="002B593E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0795C"/>
    <w:rsid w:val="0076098E"/>
    <w:rsid w:val="00762F4F"/>
    <w:rsid w:val="00781349"/>
    <w:rsid w:val="007F7B52"/>
    <w:rsid w:val="008447B2"/>
    <w:rsid w:val="00855409"/>
    <w:rsid w:val="008613FA"/>
    <w:rsid w:val="00873FBF"/>
    <w:rsid w:val="008D1945"/>
    <w:rsid w:val="008F6322"/>
    <w:rsid w:val="009A6946"/>
    <w:rsid w:val="009B06BF"/>
    <w:rsid w:val="009B67A7"/>
    <w:rsid w:val="009D22AF"/>
    <w:rsid w:val="009F4718"/>
    <w:rsid w:val="009F56B0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6181E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E61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61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5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14</TotalTime>
  <Pages>1</Pages>
  <Words>135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9</cp:revision>
  <dcterms:created xsi:type="dcterms:W3CDTF">2025-08-12T12:47:00Z</dcterms:created>
  <dcterms:modified xsi:type="dcterms:W3CDTF">2025-08-20T09:59:00Z</dcterms:modified>
</cp:coreProperties>
</file>